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341D" w:rsidRDefault="0009341D" w:rsidP="0009341D">
      <w:pPr>
        <w:spacing w:after="0"/>
      </w:pPr>
      <w:bookmarkStart w:id="0" w:name="_GoBack"/>
      <w:proofErr w:type="spellStart"/>
      <w:r>
        <w:t>Hcl</w:t>
      </w:r>
      <w:proofErr w:type="spellEnd"/>
      <w:r>
        <w:t xml:space="preserve"> 45 </w:t>
      </w:r>
      <w:proofErr w:type="spellStart"/>
      <w:r>
        <w:t>privind</w:t>
      </w:r>
      <w:proofErr w:type="spellEnd"/>
      <w:r>
        <w:t xml:space="preserve"> </w:t>
      </w:r>
      <w:proofErr w:type="spellStart"/>
      <w:r>
        <w:t>aprobarea</w:t>
      </w:r>
      <w:proofErr w:type="spellEnd"/>
      <w:r>
        <w:t xml:space="preserve"> </w:t>
      </w:r>
      <w:proofErr w:type="spellStart"/>
      <w:r>
        <w:t>Normelor</w:t>
      </w:r>
      <w:proofErr w:type="spellEnd"/>
      <w:r>
        <w:t xml:space="preserve"> </w:t>
      </w:r>
      <w:proofErr w:type="spellStart"/>
      <w:r>
        <w:t>procedurale</w:t>
      </w:r>
      <w:proofErr w:type="spellEnd"/>
      <w:r>
        <w:t xml:space="preserve"> Interne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contractarea</w:t>
      </w:r>
      <w:proofErr w:type="spellEnd"/>
      <w:r>
        <w:t xml:space="preserve"> </w:t>
      </w:r>
      <w:proofErr w:type="spellStart"/>
      <w:r>
        <w:t>şi</w:t>
      </w:r>
      <w:proofErr w:type="spellEnd"/>
      <w:r>
        <w:t>/</w:t>
      </w:r>
      <w:proofErr w:type="spellStart"/>
      <w:r>
        <w:t>sau</w:t>
      </w:r>
      <w:proofErr w:type="spellEnd"/>
      <w:r>
        <w:t xml:space="preserve"> </w:t>
      </w:r>
      <w:proofErr w:type="spellStart"/>
      <w:r>
        <w:t>garantarea</w:t>
      </w:r>
      <w:proofErr w:type="spellEnd"/>
      <w:r>
        <w:t xml:space="preserve"> de </w:t>
      </w:r>
      <w:proofErr w:type="spellStart"/>
      <w:r>
        <w:t>finantari</w:t>
      </w:r>
      <w:proofErr w:type="spellEnd"/>
      <w:r>
        <w:t xml:space="preserve"> </w:t>
      </w:r>
      <w:proofErr w:type="spellStart"/>
      <w:r>
        <w:t>rambursabile</w:t>
      </w:r>
      <w:proofErr w:type="spellEnd"/>
      <w:r>
        <w:t xml:space="preserve"> </w:t>
      </w:r>
      <w:proofErr w:type="spellStart"/>
      <w:r>
        <w:t>pentru</w:t>
      </w:r>
      <w:proofErr w:type="spellEnd"/>
      <w:r>
        <w:t xml:space="preserve"> </w:t>
      </w:r>
      <w:proofErr w:type="spellStart"/>
      <w:r>
        <w:t>Unitatea</w:t>
      </w:r>
      <w:proofErr w:type="spellEnd"/>
      <w:r>
        <w:t xml:space="preserve"> </w:t>
      </w:r>
      <w:proofErr w:type="spellStart"/>
      <w:r>
        <w:t>administrativ-teritoriala</w:t>
      </w:r>
      <w:proofErr w:type="spellEnd"/>
      <w:r>
        <w:t xml:space="preserve"> </w:t>
      </w:r>
      <w:proofErr w:type="spellStart"/>
      <w:r>
        <w:t>comuna</w:t>
      </w:r>
      <w:proofErr w:type="spellEnd"/>
      <w:r>
        <w:t xml:space="preserve"> Recea.pdf</w:t>
      </w:r>
    </w:p>
    <w:p w:rsidR="0009341D" w:rsidRDefault="0009341D" w:rsidP="0009341D">
      <w:pPr>
        <w:spacing w:after="0"/>
      </w:pPr>
      <w:r>
        <w:t>VENIT-2020.pdf</w:t>
      </w:r>
    </w:p>
    <w:p w:rsidR="0009341D" w:rsidRDefault="0009341D" w:rsidP="0009341D">
      <w:pPr>
        <w:spacing w:after="0"/>
      </w:pPr>
      <w:r>
        <w:t>VENIT-2019.pdf</w:t>
      </w:r>
    </w:p>
    <w:p w:rsidR="0009341D" w:rsidRDefault="0009341D" w:rsidP="0009341D">
      <w:pPr>
        <w:spacing w:after="0"/>
      </w:pPr>
      <w:r>
        <w:t>VENIT-2018.pdf</w:t>
      </w:r>
    </w:p>
    <w:p w:rsidR="0009341D" w:rsidRDefault="0009341D" w:rsidP="0009341D">
      <w:pPr>
        <w:spacing w:after="0"/>
      </w:pPr>
      <w:r>
        <w:t>HCL-38-DIN-25.06.21---Copie.pdf</w:t>
      </w:r>
    </w:p>
    <w:p w:rsidR="0009341D" w:rsidRDefault="0009341D" w:rsidP="0009341D">
      <w:pPr>
        <w:spacing w:after="0"/>
      </w:pPr>
      <w:r>
        <w:t>HCL-CREDIT.pdf</w:t>
      </w:r>
    </w:p>
    <w:p w:rsidR="0009341D" w:rsidRDefault="0009341D" w:rsidP="0009341D">
      <w:pPr>
        <w:spacing w:after="0"/>
      </w:pPr>
      <w:r>
        <w:t>ACORD-CRC-2021.DOC</w:t>
      </w:r>
    </w:p>
    <w:p w:rsidR="0009341D" w:rsidRDefault="0009341D" w:rsidP="0009341D">
      <w:pPr>
        <w:spacing w:after="0"/>
      </w:pPr>
      <w:r>
        <w:t>1-Formulare-pentru-CREDIT-UATC--Recea-2021-pt-1.000.000-lei.docx</w:t>
      </w:r>
    </w:p>
    <w:p w:rsidR="00D826E8" w:rsidRPr="0009341D" w:rsidRDefault="0009341D" w:rsidP="0009341D">
      <w:pPr>
        <w:spacing w:after="0"/>
      </w:pPr>
      <w:r>
        <w:t>1-Documentatie-descriptivă-pentru-selecția-de-ofertă-credit-1.000.000-lei-UATC-Recea.docx</w:t>
      </w:r>
      <w:bookmarkEnd w:id="0"/>
    </w:p>
    <w:sectPr w:rsidR="00D826E8" w:rsidRPr="0009341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3E41D7"/>
    <w:multiLevelType w:val="hybridMultilevel"/>
    <w:tmpl w:val="50AE9C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67A3"/>
    <w:rsid w:val="0009341D"/>
    <w:rsid w:val="00D826E8"/>
    <w:rsid w:val="00EB67A3"/>
    <w:rsid w:val="00F9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9341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3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341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34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9341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34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341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934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0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82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2147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009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87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317734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0492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019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09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5039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974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7671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64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762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530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43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4973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583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128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03142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65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2679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80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2151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9964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95183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52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3824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414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458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896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9238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98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06309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8127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845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351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8475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711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355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82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952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890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2155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99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3457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728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5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177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841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844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281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6422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3451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2976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6330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80141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7996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5112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0752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432448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929306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529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920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198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4914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69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04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015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014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818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169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757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004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439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646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250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2783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7996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4233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69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1587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8222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6332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256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391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0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187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401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81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58033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5815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07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256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147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7354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400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35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60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200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136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679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322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399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9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030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11186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591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6143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07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2042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5369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3930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54452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Dia Maria</dc:creator>
  <cp:keywords/>
  <dc:description/>
  <cp:lastModifiedBy>Dia Maria</cp:lastModifiedBy>
  <cp:revision>2</cp:revision>
  <dcterms:created xsi:type="dcterms:W3CDTF">2025-12-08T21:02:00Z</dcterms:created>
  <dcterms:modified xsi:type="dcterms:W3CDTF">2025-12-08T21:03:00Z</dcterms:modified>
</cp:coreProperties>
</file>